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B23" w:rsidRPr="004B0502" w:rsidRDefault="003B1835" w:rsidP="00853B23">
      <w:pPr>
        <w:autoSpaceDE w:val="0"/>
        <w:autoSpaceDN w:val="0"/>
        <w:adjustRightInd w:val="0"/>
        <w:spacing w:after="0" w:line="240" w:lineRule="auto"/>
        <w:ind w:left="-360"/>
        <w:rPr>
          <w:rFonts w:ascii="Tms Rmn" w:hAnsi="Tms Rmn"/>
          <w:b/>
          <w:sz w:val="24"/>
          <w:szCs w:val="24"/>
          <w:lang w:bidi="ar-SA"/>
        </w:rPr>
      </w:pPr>
      <w:proofErr w:type="spellStart"/>
      <w:r w:rsidRPr="004B0502">
        <w:rPr>
          <w:rFonts w:ascii="Tms Rmn" w:hAnsi="Tms Rmn"/>
          <w:b/>
          <w:sz w:val="24"/>
          <w:szCs w:val="24"/>
          <w:lang w:bidi="ar-SA"/>
        </w:rPr>
        <w:t>Aquaponics</w:t>
      </w:r>
      <w:proofErr w:type="spellEnd"/>
      <w:r w:rsidRPr="004B0502">
        <w:rPr>
          <w:rFonts w:ascii="Tms Rmn" w:hAnsi="Tms Rmn"/>
          <w:b/>
          <w:sz w:val="24"/>
          <w:szCs w:val="24"/>
          <w:lang w:bidi="ar-SA"/>
        </w:rPr>
        <w:t xml:space="preserve"> Presentation for John</w:t>
      </w:r>
    </w:p>
    <w:p w:rsidR="003B1835" w:rsidRPr="004B0502" w:rsidRDefault="003B1835" w:rsidP="00853B23">
      <w:pPr>
        <w:autoSpaceDE w:val="0"/>
        <w:autoSpaceDN w:val="0"/>
        <w:adjustRightInd w:val="0"/>
        <w:spacing w:after="0" w:line="240" w:lineRule="auto"/>
        <w:ind w:left="-360"/>
        <w:rPr>
          <w:rFonts w:ascii="Tms Rmn" w:hAnsi="Tms Rmn"/>
          <w:b/>
          <w:sz w:val="24"/>
          <w:szCs w:val="24"/>
          <w:lang w:bidi="ar-SA"/>
        </w:rPr>
      </w:pPr>
      <w:r w:rsidRPr="004B0502">
        <w:rPr>
          <w:rFonts w:ascii="Tms Rmn" w:hAnsi="Tms Rmn"/>
          <w:b/>
          <w:sz w:val="24"/>
          <w:szCs w:val="24"/>
          <w:lang w:bidi="ar-SA"/>
        </w:rPr>
        <w:t>Performance Task</w:t>
      </w:r>
    </w:p>
    <w:p w:rsidR="003B1835" w:rsidRPr="004B0502" w:rsidRDefault="003B1835" w:rsidP="00853B23">
      <w:pPr>
        <w:autoSpaceDE w:val="0"/>
        <w:autoSpaceDN w:val="0"/>
        <w:adjustRightInd w:val="0"/>
        <w:spacing w:after="0" w:line="240" w:lineRule="auto"/>
        <w:ind w:left="-360"/>
        <w:rPr>
          <w:rFonts w:ascii="Tms Rmn" w:hAnsi="Tms Rmn"/>
          <w:b/>
          <w:sz w:val="24"/>
          <w:szCs w:val="24"/>
          <w:lang w:bidi="ar-SA"/>
        </w:rPr>
      </w:pPr>
      <w:r w:rsidRPr="004B0502">
        <w:rPr>
          <w:rFonts w:ascii="Tms Rmn" w:hAnsi="Tms Rmn"/>
          <w:b/>
          <w:sz w:val="24"/>
          <w:szCs w:val="24"/>
          <w:lang w:bidi="ar-SA"/>
        </w:rPr>
        <w:t>Learning Trip to Mari’s Gardens</w:t>
      </w:r>
    </w:p>
    <w:p w:rsidR="003B1835" w:rsidRPr="004B0502" w:rsidRDefault="003B1835" w:rsidP="00853B23">
      <w:pPr>
        <w:autoSpaceDE w:val="0"/>
        <w:autoSpaceDN w:val="0"/>
        <w:adjustRightInd w:val="0"/>
        <w:spacing w:after="0" w:line="240" w:lineRule="auto"/>
        <w:ind w:left="-360"/>
        <w:rPr>
          <w:rFonts w:ascii="Tms Rmn" w:hAnsi="Tms Rmn"/>
          <w:b/>
          <w:sz w:val="24"/>
          <w:szCs w:val="24"/>
          <w:lang w:bidi="ar-SA"/>
        </w:rPr>
      </w:pPr>
      <w:r w:rsidRPr="004B0502">
        <w:rPr>
          <w:rFonts w:ascii="Tms Rmn" w:hAnsi="Tms Rmn"/>
          <w:b/>
          <w:sz w:val="24"/>
          <w:szCs w:val="24"/>
          <w:lang w:bidi="ar-SA"/>
        </w:rPr>
        <w:t>STEM RTs and Friends</w:t>
      </w:r>
    </w:p>
    <w:p w:rsidR="003B1835" w:rsidRPr="004B0502" w:rsidRDefault="003B1835" w:rsidP="00853B23">
      <w:pPr>
        <w:autoSpaceDE w:val="0"/>
        <w:autoSpaceDN w:val="0"/>
        <w:adjustRightInd w:val="0"/>
        <w:spacing w:after="0" w:line="240" w:lineRule="auto"/>
        <w:ind w:left="-360"/>
        <w:rPr>
          <w:rFonts w:ascii="Tms Rmn" w:hAnsi="Tms Rmn"/>
          <w:b/>
          <w:sz w:val="24"/>
          <w:szCs w:val="24"/>
          <w:lang w:bidi="ar-SA"/>
        </w:rPr>
      </w:pPr>
      <w:r w:rsidRPr="004B0502">
        <w:rPr>
          <w:rFonts w:ascii="Tms Rmn" w:hAnsi="Tms Rmn"/>
          <w:b/>
          <w:sz w:val="24"/>
          <w:szCs w:val="24"/>
          <w:lang w:bidi="ar-SA"/>
        </w:rPr>
        <w:t>10/06/11</w:t>
      </w:r>
    </w:p>
    <w:p w:rsidR="003B1835" w:rsidRPr="004B0502" w:rsidRDefault="003B1835" w:rsidP="00853B23">
      <w:pPr>
        <w:autoSpaceDE w:val="0"/>
        <w:autoSpaceDN w:val="0"/>
        <w:adjustRightInd w:val="0"/>
        <w:spacing w:after="0" w:line="240" w:lineRule="auto"/>
        <w:ind w:left="-360"/>
        <w:rPr>
          <w:rFonts w:ascii="Tms Rmn" w:hAnsi="Tms Rmn"/>
          <w:b/>
          <w:sz w:val="24"/>
          <w:szCs w:val="24"/>
          <w:lang w:bidi="ar-SA"/>
        </w:rPr>
      </w:pPr>
      <w:r w:rsidRPr="004B0502">
        <w:rPr>
          <w:rFonts w:ascii="Tms Rmn" w:hAnsi="Tms Rmn"/>
          <w:b/>
          <w:sz w:val="24"/>
          <w:szCs w:val="24"/>
          <w:lang w:bidi="ar-SA"/>
        </w:rPr>
        <w:t>8 a.m. - 10:30 a.m.?</w:t>
      </w:r>
    </w:p>
    <w:p w:rsidR="003B1835" w:rsidRPr="004B0502" w:rsidRDefault="003B1835" w:rsidP="003B1835">
      <w:pPr>
        <w:autoSpaceDE w:val="0"/>
        <w:autoSpaceDN w:val="0"/>
        <w:adjustRightInd w:val="0"/>
        <w:spacing w:after="0" w:line="240" w:lineRule="auto"/>
        <w:rPr>
          <w:rFonts w:ascii="Tms Rmn" w:hAnsi="Tms Rmn"/>
          <w:b/>
          <w:sz w:val="24"/>
          <w:szCs w:val="24"/>
          <w:lang w:bidi="ar-SA"/>
        </w:rPr>
      </w:pPr>
    </w:p>
    <w:p w:rsidR="00853B23" w:rsidRDefault="00853B23" w:rsidP="00853B23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rPr>
          <w:rFonts w:ascii="Helv" w:hAnsi="Helv" w:cs="Helv"/>
          <w:color w:val="000000"/>
          <w:sz w:val="20"/>
          <w:szCs w:val="20"/>
          <w:lang w:bidi="ar-SA"/>
        </w:rPr>
      </w:pPr>
    </w:p>
    <w:p w:rsidR="003B1835" w:rsidRPr="004B0502" w:rsidRDefault="003B1835" w:rsidP="00853B23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rPr>
          <w:rFonts w:ascii="Helv" w:hAnsi="Helv" w:cs="Helv"/>
          <w:b/>
          <w:color w:val="000000"/>
          <w:sz w:val="20"/>
          <w:szCs w:val="20"/>
          <w:u w:val="single"/>
          <w:lang w:bidi="ar-SA"/>
        </w:rPr>
      </w:pPr>
      <w:r w:rsidRPr="004B0502">
        <w:rPr>
          <w:rFonts w:ascii="Helv" w:hAnsi="Helv" w:cs="Helv"/>
          <w:b/>
          <w:color w:val="000000"/>
          <w:sz w:val="20"/>
          <w:szCs w:val="20"/>
          <w:u w:val="single"/>
          <w:lang w:bidi="ar-SA"/>
        </w:rPr>
        <w:t>Background Information:</w:t>
      </w:r>
    </w:p>
    <w:p w:rsidR="003B1835" w:rsidRDefault="003B1835" w:rsidP="00853B23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rPr>
          <w:rFonts w:ascii="Helv" w:hAnsi="Helv" w:cs="Helv"/>
          <w:color w:val="000000"/>
          <w:sz w:val="20"/>
          <w:szCs w:val="20"/>
          <w:lang w:bidi="ar-SA"/>
        </w:rPr>
      </w:pPr>
    </w:p>
    <w:p w:rsidR="003B1835" w:rsidRDefault="003B1835" w:rsidP="003B1835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rPr>
          <w:rFonts w:ascii="Helv" w:hAnsi="Helv" w:cs="Helv"/>
          <w:color w:val="000000"/>
          <w:sz w:val="20"/>
          <w:szCs w:val="20"/>
          <w:lang w:bidi="ar-SA"/>
        </w:rPr>
      </w:pPr>
      <w:r>
        <w:rPr>
          <w:rFonts w:ascii="Helv" w:hAnsi="Helv" w:cs="Helv"/>
          <w:color w:val="000000"/>
          <w:sz w:val="20"/>
          <w:szCs w:val="20"/>
          <w:lang w:bidi="ar-SA"/>
        </w:rPr>
        <w:t xml:space="preserve">Ten STEM (Science, Math, Engineering, and Mathematics) RTs (Resource Teachers) are going on a learning trip to Mari’s Gardens.  Fred Lau, the owner of Mari's Gardens, has graciously agreed to give them a tour of his </w:t>
      </w:r>
      <w:proofErr w:type="spellStart"/>
      <w:r>
        <w:rPr>
          <w:rFonts w:ascii="Helv" w:hAnsi="Helv" w:cs="Helv"/>
          <w:color w:val="000000"/>
          <w:sz w:val="20"/>
          <w:szCs w:val="20"/>
          <w:lang w:bidi="ar-SA"/>
        </w:rPr>
        <w:t>Aquaponics</w:t>
      </w:r>
      <w:proofErr w:type="spellEnd"/>
      <w:r>
        <w:rPr>
          <w:rFonts w:ascii="Helv" w:hAnsi="Helv" w:cs="Helv"/>
          <w:color w:val="000000"/>
          <w:sz w:val="20"/>
          <w:szCs w:val="20"/>
          <w:lang w:bidi="ar-SA"/>
        </w:rPr>
        <w:t xml:space="preserve"> set-up at since they will be able to spread the word to other teachers about this resource in our community.  </w:t>
      </w:r>
    </w:p>
    <w:p w:rsidR="003B1835" w:rsidRDefault="003B1835" w:rsidP="003B1835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rPr>
          <w:rFonts w:ascii="Helv" w:hAnsi="Helv" w:cs="Helv"/>
          <w:color w:val="000000"/>
          <w:sz w:val="20"/>
          <w:szCs w:val="20"/>
          <w:lang w:bidi="ar-SA"/>
        </w:rPr>
      </w:pPr>
    </w:p>
    <w:p w:rsidR="003B1835" w:rsidRDefault="003B1835" w:rsidP="00853B23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rPr>
          <w:rFonts w:ascii="Helv" w:hAnsi="Helv" w:cs="Helv"/>
          <w:color w:val="000000"/>
          <w:sz w:val="20"/>
          <w:szCs w:val="20"/>
          <w:lang w:bidi="ar-SA"/>
        </w:rPr>
      </w:pPr>
      <w:r>
        <w:rPr>
          <w:rFonts w:ascii="Helv" w:hAnsi="Helv" w:cs="Helv"/>
          <w:color w:val="000000"/>
          <w:sz w:val="20"/>
          <w:szCs w:val="20"/>
          <w:lang w:bidi="ar-SA"/>
        </w:rPr>
        <w:t>Three learning g</w:t>
      </w:r>
      <w:r w:rsidR="004B0502">
        <w:rPr>
          <w:rFonts w:ascii="Helv" w:hAnsi="Helv" w:cs="Helv"/>
          <w:color w:val="000000"/>
          <w:sz w:val="20"/>
          <w:szCs w:val="20"/>
          <w:lang w:bidi="ar-SA"/>
        </w:rPr>
        <w:t>oals the STEM RTs</w:t>
      </w:r>
      <w:r>
        <w:rPr>
          <w:rFonts w:ascii="Helv" w:hAnsi="Helv" w:cs="Helv"/>
          <w:color w:val="000000"/>
          <w:sz w:val="20"/>
          <w:szCs w:val="20"/>
          <w:lang w:bidi="ar-SA"/>
        </w:rPr>
        <w:t xml:space="preserve"> have for the trip are to:</w:t>
      </w:r>
    </w:p>
    <w:p w:rsidR="003B1835" w:rsidRDefault="003B1835" w:rsidP="00853B23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rPr>
          <w:rFonts w:ascii="Helv" w:hAnsi="Helv" w:cs="Helv"/>
          <w:color w:val="000000"/>
          <w:sz w:val="20"/>
          <w:szCs w:val="20"/>
          <w:lang w:bidi="ar-SA"/>
        </w:rPr>
      </w:pPr>
    </w:p>
    <w:p w:rsidR="003B1835" w:rsidRPr="003B1835" w:rsidRDefault="003B1835" w:rsidP="003B1835">
      <w:pPr>
        <w:pStyle w:val="ListParagraph"/>
        <w:numPr>
          <w:ilvl w:val="0"/>
          <w:numId w:val="1"/>
        </w:num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rPr>
          <w:rFonts w:ascii="Helv" w:hAnsi="Helv" w:cs="Helv"/>
          <w:color w:val="000000"/>
          <w:sz w:val="20"/>
          <w:szCs w:val="20"/>
          <w:lang w:bidi="ar-SA"/>
        </w:rPr>
      </w:pPr>
      <w:r>
        <w:rPr>
          <w:rFonts w:ascii="Helv" w:hAnsi="Helv" w:cs="Helv"/>
          <w:color w:val="000000"/>
          <w:sz w:val="20"/>
          <w:szCs w:val="20"/>
          <w:lang w:bidi="ar-SA"/>
        </w:rPr>
        <w:t xml:space="preserve"> develop an awareness of </w:t>
      </w:r>
      <w:proofErr w:type="spellStart"/>
      <w:r>
        <w:rPr>
          <w:rFonts w:ascii="Helv" w:hAnsi="Helv" w:cs="Helv"/>
          <w:color w:val="000000"/>
          <w:sz w:val="20"/>
          <w:szCs w:val="20"/>
          <w:lang w:bidi="ar-SA"/>
        </w:rPr>
        <w:t>aquaponics</w:t>
      </w:r>
      <w:proofErr w:type="spellEnd"/>
      <w:r>
        <w:rPr>
          <w:rFonts w:ascii="Helv" w:hAnsi="Helv" w:cs="Helv"/>
          <w:color w:val="000000"/>
          <w:sz w:val="20"/>
          <w:szCs w:val="20"/>
          <w:lang w:bidi="ar-SA"/>
        </w:rPr>
        <w:t>, sustainability, and “Green” careers;</w:t>
      </w:r>
    </w:p>
    <w:p w:rsidR="003B1835" w:rsidRDefault="003B1835" w:rsidP="00853B23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rPr>
          <w:rFonts w:ascii="Helv" w:hAnsi="Helv" w:cs="Helv"/>
          <w:color w:val="000000"/>
          <w:sz w:val="20"/>
          <w:szCs w:val="20"/>
          <w:lang w:bidi="ar-SA"/>
        </w:rPr>
      </w:pPr>
    </w:p>
    <w:p w:rsidR="003B1835" w:rsidRDefault="003B1835" w:rsidP="003B1835">
      <w:pPr>
        <w:pStyle w:val="ListParagraph"/>
        <w:numPr>
          <w:ilvl w:val="0"/>
          <w:numId w:val="1"/>
        </w:num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rPr>
          <w:rFonts w:ascii="Helv" w:hAnsi="Helv" w:cs="Helv"/>
          <w:color w:val="000000"/>
          <w:sz w:val="20"/>
          <w:szCs w:val="20"/>
          <w:lang w:bidi="ar-SA"/>
        </w:rPr>
      </w:pPr>
      <w:r>
        <w:rPr>
          <w:rFonts w:ascii="Helv" w:hAnsi="Helv" w:cs="Helv"/>
          <w:color w:val="000000"/>
          <w:sz w:val="20"/>
          <w:szCs w:val="20"/>
          <w:lang w:bidi="ar-SA"/>
        </w:rPr>
        <w:t xml:space="preserve"> Investigate resources to incorporate into a STEM curriculum (grades K – 12);</w:t>
      </w:r>
    </w:p>
    <w:p w:rsidR="003B1835" w:rsidRDefault="003B1835" w:rsidP="003B1835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rPr>
          <w:rFonts w:ascii="Helv" w:hAnsi="Helv" w:cs="Helv"/>
          <w:color w:val="000000"/>
          <w:sz w:val="20"/>
          <w:szCs w:val="20"/>
          <w:lang w:bidi="ar-SA"/>
        </w:rPr>
      </w:pPr>
    </w:p>
    <w:p w:rsidR="003B1835" w:rsidRDefault="003B1835" w:rsidP="003B1835">
      <w:pPr>
        <w:pStyle w:val="ListParagraph"/>
        <w:numPr>
          <w:ilvl w:val="0"/>
          <w:numId w:val="1"/>
        </w:num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rPr>
          <w:rFonts w:ascii="Helv" w:hAnsi="Helv" w:cs="Helv"/>
          <w:color w:val="000000"/>
          <w:sz w:val="20"/>
          <w:szCs w:val="20"/>
          <w:lang w:bidi="ar-SA"/>
        </w:rPr>
      </w:pPr>
      <w:r>
        <w:rPr>
          <w:rFonts w:ascii="Helv" w:hAnsi="Helv" w:cs="Helv"/>
          <w:color w:val="000000"/>
          <w:sz w:val="20"/>
          <w:szCs w:val="20"/>
          <w:lang w:bidi="ar-SA"/>
        </w:rPr>
        <w:t xml:space="preserve"> Develop possible connections to STEM lessons.</w:t>
      </w:r>
    </w:p>
    <w:p w:rsidR="003B1835" w:rsidRDefault="003B1835" w:rsidP="003B1835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rPr>
          <w:rFonts w:ascii="Helv" w:hAnsi="Helv" w:cs="Helv"/>
          <w:color w:val="000000"/>
          <w:sz w:val="20"/>
          <w:szCs w:val="20"/>
          <w:lang w:bidi="ar-SA"/>
        </w:rPr>
      </w:pPr>
    </w:p>
    <w:p w:rsidR="003B1835" w:rsidRPr="003B1835" w:rsidRDefault="003B1835" w:rsidP="003B1835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rPr>
          <w:rFonts w:ascii="Helv" w:hAnsi="Helv" w:cs="Helv"/>
          <w:color w:val="000000"/>
          <w:sz w:val="20"/>
          <w:szCs w:val="20"/>
          <w:lang w:bidi="ar-SA"/>
        </w:rPr>
      </w:pPr>
      <w:r>
        <w:rPr>
          <w:rFonts w:ascii="Helv" w:hAnsi="Helv" w:cs="Helv"/>
          <w:color w:val="000000"/>
          <w:sz w:val="20"/>
          <w:szCs w:val="20"/>
          <w:lang w:bidi="ar-SA"/>
        </w:rPr>
        <w:t xml:space="preserve">Unfortunately, there are no funds for the neighbor island STEM RTs to attend the learning trip.  John </w:t>
      </w:r>
      <w:proofErr w:type="spellStart"/>
      <w:r>
        <w:rPr>
          <w:rFonts w:ascii="Helv" w:hAnsi="Helv" w:cs="Helv"/>
          <w:color w:val="000000"/>
          <w:sz w:val="20"/>
          <w:szCs w:val="20"/>
          <w:lang w:bidi="ar-SA"/>
        </w:rPr>
        <w:t>Constantinou</w:t>
      </w:r>
      <w:proofErr w:type="spellEnd"/>
      <w:r>
        <w:rPr>
          <w:rFonts w:ascii="Helv" w:hAnsi="Helv" w:cs="Helv"/>
          <w:color w:val="000000"/>
          <w:sz w:val="20"/>
          <w:szCs w:val="20"/>
          <w:lang w:bidi="ar-SA"/>
        </w:rPr>
        <w:t>, a Big Island STEM RT sent the e-mail below.</w:t>
      </w:r>
    </w:p>
    <w:p w:rsidR="00DE3B16" w:rsidRDefault="00DE3B16" w:rsidP="00DE3B16">
      <w:pPr>
        <w:autoSpaceDE w:val="0"/>
        <w:autoSpaceDN w:val="0"/>
        <w:adjustRightInd w:val="0"/>
        <w:spacing w:after="0" w:line="240" w:lineRule="auto"/>
        <w:rPr>
          <w:rFonts w:ascii="Tms Rmn" w:hAnsi="Tms Rmn"/>
          <w:sz w:val="24"/>
          <w:szCs w:val="24"/>
          <w:lang w:bidi="ar-SA"/>
        </w:rPr>
      </w:pPr>
    </w:p>
    <w:p w:rsidR="003B1835" w:rsidRDefault="003B1835" w:rsidP="00DE3B16">
      <w:pPr>
        <w:autoSpaceDE w:val="0"/>
        <w:autoSpaceDN w:val="0"/>
        <w:adjustRightInd w:val="0"/>
        <w:spacing w:after="0" w:line="240" w:lineRule="auto"/>
        <w:rPr>
          <w:rFonts w:ascii="Tms Rmn" w:hAnsi="Tms Rmn"/>
          <w:sz w:val="24"/>
          <w:szCs w:val="24"/>
          <w:lang w:bidi="ar-SA"/>
        </w:rPr>
      </w:pPr>
      <w:r>
        <w:rPr>
          <w:rFonts w:ascii="Tms Rmn" w:hAnsi="Tms Rmn"/>
          <w:sz w:val="24"/>
          <w:szCs w:val="24"/>
          <w:lang w:bidi="ar-SA"/>
        </w:rPr>
        <w:t>******************************************************************************</w:t>
      </w:r>
    </w:p>
    <w:p w:rsidR="00DE3B16" w:rsidRDefault="00DE3B16" w:rsidP="00DE3B16">
      <w:pPr>
        <w:autoSpaceDE w:val="0"/>
        <w:autoSpaceDN w:val="0"/>
        <w:adjustRightInd w:val="0"/>
        <w:spacing w:after="0" w:line="240" w:lineRule="auto"/>
        <w:ind w:left="1440" w:hanging="1440"/>
        <w:rPr>
          <w:rFonts w:ascii="Helv" w:hAnsi="Helv" w:cs="Helv"/>
          <w:color w:val="000000"/>
          <w:sz w:val="18"/>
          <w:szCs w:val="18"/>
          <w:lang w:bidi="ar-SA"/>
        </w:rPr>
      </w:pPr>
      <w:r>
        <w:rPr>
          <w:rFonts w:ascii="Helv" w:hAnsi="Helv" w:cs="Helv"/>
          <w:color w:val="5F5F5F"/>
          <w:sz w:val="18"/>
          <w:szCs w:val="18"/>
          <w:lang w:bidi="ar-SA"/>
        </w:rPr>
        <w:t>From:</w:t>
      </w:r>
      <w:r>
        <w:rPr>
          <w:rFonts w:ascii="Helv" w:hAnsi="Helv" w:cs="Helv"/>
          <w:color w:val="5F5F5F"/>
          <w:sz w:val="18"/>
          <w:szCs w:val="18"/>
          <w:lang w:bidi="ar-SA"/>
        </w:rPr>
        <w:tab/>
      </w:r>
      <w:r>
        <w:rPr>
          <w:rFonts w:ascii="Helv" w:hAnsi="Helv" w:cs="Helv"/>
          <w:color w:val="000000"/>
          <w:sz w:val="18"/>
          <w:szCs w:val="18"/>
          <w:lang w:bidi="ar-SA"/>
        </w:rPr>
        <w:t xml:space="preserve">John </w:t>
      </w:r>
      <w:proofErr w:type="spellStart"/>
      <w:r>
        <w:rPr>
          <w:rFonts w:ascii="Helv" w:hAnsi="Helv" w:cs="Helv"/>
          <w:color w:val="000000"/>
          <w:sz w:val="18"/>
          <w:szCs w:val="18"/>
          <w:lang w:bidi="ar-SA"/>
        </w:rPr>
        <w:t>Constantinou</w:t>
      </w:r>
      <w:proofErr w:type="spellEnd"/>
      <w:r>
        <w:rPr>
          <w:rFonts w:ascii="Helv" w:hAnsi="Helv" w:cs="Helv"/>
          <w:color w:val="000000"/>
          <w:sz w:val="18"/>
          <w:szCs w:val="18"/>
          <w:lang w:bidi="ar-SA"/>
        </w:rPr>
        <w:t>/CIB/HIDOE</w:t>
      </w:r>
    </w:p>
    <w:p w:rsidR="00DE3B16" w:rsidRDefault="00DE3B16" w:rsidP="00DE3B16">
      <w:pPr>
        <w:autoSpaceDE w:val="0"/>
        <w:autoSpaceDN w:val="0"/>
        <w:adjustRightInd w:val="0"/>
        <w:spacing w:after="0" w:line="240" w:lineRule="auto"/>
        <w:ind w:left="1440" w:hanging="1440"/>
        <w:rPr>
          <w:rFonts w:ascii="Helv" w:hAnsi="Helv" w:cs="Helv"/>
          <w:color w:val="000000"/>
          <w:sz w:val="18"/>
          <w:szCs w:val="18"/>
          <w:lang w:bidi="ar-SA"/>
        </w:rPr>
      </w:pPr>
      <w:r>
        <w:rPr>
          <w:rFonts w:ascii="Helv" w:hAnsi="Helv" w:cs="Helv"/>
          <w:color w:val="5F5F5F"/>
          <w:sz w:val="18"/>
          <w:szCs w:val="18"/>
          <w:lang w:bidi="ar-SA"/>
        </w:rPr>
        <w:t>To:</w:t>
      </w:r>
      <w:r>
        <w:rPr>
          <w:rFonts w:ascii="Helv" w:hAnsi="Helv" w:cs="Helv"/>
          <w:color w:val="5F5F5F"/>
          <w:sz w:val="18"/>
          <w:szCs w:val="18"/>
          <w:lang w:bidi="ar-SA"/>
        </w:rPr>
        <w:tab/>
      </w:r>
      <w:r>
        <w:rPr>
          <w:rFonts w:ascii="Helv" w:hAnsi="Helv" w:cs="Helv"/>
          <w:color w:val="000000"/>
          <w:sz w:val="18"/>
          <w:szCs w:val="18"/>
          <w:lang w:bidi="ar-SA"/>
        </w:rPr>
        <w:t xml:space="preserve">Jeanine </w:t>
      </w:r>
      <w:proofErr w:type="spellStart"/>
      <w:r>
        <w:rPr>
          <w:rFonts w:ascii="Helv" w:hAnsi="Helv" w:cs="Helv"/>
          <w:color w:val="000000"/>
          <w:sz w:val="18"/>
          <w:szCs w:val="18"/>
          <w:lang w:bidi="ar-SA"/>
        </w:rPr>
        <w:t>Nakakura</w:t>
      </w:r>
      <w:proofErr w:type="spellEnd"/>
      <w:r>
        <w:rPr>
          <w:rFonts w:ascii="Helv" w:hAnsi="Helv" w:cs="Helv"/>
          <w:color w:val="000000"/>
          <w:sz w:val="18"/>
          <w:szCs w:val="18"/>
          <w:lang w:bidi="ar-SA"/>
        </w:rPr>
        <w:t>/CIB/HIDOE@HIDOE</w:t>
      </w:r>
    </w:p>
    <w:p w:rsidR="00DE3B16" w:rsidRDefault="00DE3B16" w:rsidP="00DE3B16">
      <w:pPr>
        <w:autoSpaceDE w:val="0"/>
        <w:autoSpaceDN w:val="0"/>
        <w:adjustRightInd w:val="0"/>
        <w:spacing w:after="0" w:line="240" w:lineRule="auto"/>
        <w:ind w:left="1440" w:hanging="1440"/>
        <w:rPr>
          <w:rFonts w:ascii="Helv" w:hAnsi="Helv" w:cs="Helv"/>
          <w:color w:val="000000"/>
          <w:sz w:val="18"/>
          <w:szCs w:val="18"/>
          <w:lang w:bidi="ar-SA"/>
        </w:rPr>
      </w:pPr>
      <w:r>
        <w:rPr>
          <w:rFonts w:ascii="Helv" w:hAnsi="Helv" w:cs="Helv"/>
          <w:color w:val="5F5F5F"/>
          <w:sz w:val="18"/>
          <w:szCs w:val="18"/>
          <w:lang w:bidi="ar-SA"/>
        </w:rPr>
        <w:t>Date:</w:t>
      </w:r>
      <w:r>
        <w:rPr>
          <w:rFonts w:ascii="Helv" w:hAnsi="Helv" w:cs="Helv"/>
          <w:color w:val="5F5F5F"/>
          <w:sz w:val="18"/>
          <w:szCs w:val="18"/>
          <w:lang w:bidi="ar-SA"/>
        </w:rPr>
        <w:tab/>
      </w:r>
      <w:r>
        <w:rPr>
          <w:rFonts w:ascii="Helv" w:hAnsi="Helv" w:cs="Helv"/>
          <w:color w:val="000000"/>
          <w:sz w:val="18"/>
          <w:szCs w:val="18"/>
          <w:lang w:bidi="ar-SA"/>
        </w:rPr>
        <w:t xml:space="preserve">10/04/2011 08:37 </w:t>
      </w:r>
      <w:proofErr w:type="gramStart"/>
      <w:r>
        <w:rPr>
          <w:rFonts w:ascii="Helv" w:hAnsi="Helv" w:cs="Helv"/>
          <w:color w:val="000000"/>
          <w:sz w:val="18"/>
          <w:szCs w:val="18"/>
          <w:lang w:bidi="ar-SA"/>
        </w:rPr>
        <w:t>AM</w:t>
      </w:r>
      <w:proofErr w:type="gramEnd"/>
    </w:p>
    <w:p w:rsidR="00DE3B16" w:rsidRDefault="00DE3B16" w:rsidP="00DE3B16">
      <w:pPr>
        <w:autoSpaceDE w:val="0"/>
        <w:autoSpaceDN w:val="0"/>
        <w:adjustRightInd w:val="0"/>
        <w:spacing w:after="0" w:line="240" w:lineRule="auto"/>
        <w:ind w:left="1440" w:hanging="1440"/>
        <w:rPr>
          <w:rFonts w:ascii="Helv" w:hAnsi="Helv" w:cs="Helv"/>
          <w:color w:val="000000"/>
          <w:sz w:val="18"/>
          <w:szCs w:val="18"/>
          <w:lang w:bidi="ar-SA"/>
        </w:rPr>
      </w:pPr>
      <w:r>
        <w:rPr>
          <w:rFonts w:ascii="Helv" w:hAnsi="Helv" w:cs="Helv"/>
          <w:color w:val="5F5F5F"/>
          <w:sz w:val="18"/>
          <w:szCs w:val="18"/>
          <w:lang w:bidi="ar-SA"/>
        </w:rPr>
        <w:t>Subject:</w:t>
      </w:r>
      <w:r>
        <w:rPr>
          <w:rFonts w:ascii="Helv" w:hAnsi="Helv" w:cs="Helv"/>
          <w:color w:val="5F5F5F"/>
          <w:sz w:val="18"/>
          <w:szCs w:val="18"/>
          <w:lang w:bidi="ar-SA"/>
        </w:rPr>
        <w:tab/>
      </w:r>
      <w:r>
        <w:rPr>
          <w:rFonts w:ascii="Helv" w:hAnsi="Helv" w:cs="Helv"/>
          <w:color w:val="000000"/>
          <w:sz w:val="18"/>
          <w:szCs w:val="18"/>
          <w:lang w:bidi="ar-SA"/>
        </w:rPr>
        <w:t xml:space="preserve">Re: </w:t>
      </w:r>
      <w:proofErr w:type="spellStart"/>
      <w:r>
        <w:rPr>
          <w:rFonts w:ascii="Helv" w:hAnsi="Helv" w:cs="Helv"/>
          <w:color w:val="000000"/>
          <w:sz w:val="18"/>
          <w:szCs w:val="18"/>
          <w:lang w:bidi="ar-SA"/>
        </w:rPr>
        <w:t>Aquaponics</w:t>
      </w:r>
      <w:proofErr w:type="spellEnd"/>
      <w:r>
        <w:rPr>
          <w:rFonts w:ascii="Helv" w:hAnsi="Helv" w:cs="Helv"/>
          <w:color w:val="000000"/>
          <w:sz w:val="18"/>
          <w:szCs w:val="18"/>
          <w:lang w:bidi="ar-SA"/>
        </w:rPr>
        <w:t xml:space="preserve"> at Mari's Gardens</w:t>
      </w:r>
    </w:p>
    <w:p w:rsidR="00DE3B16" w:rsidRDefault="00DE3B16" w:rsidP="00DE3B16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rPr>
          <w:rFonts w:ascii="Helv" w:hAnsi="Helv" w:cs="Helv"/>
          <w:color w:val="000000"/>
          <w:sz w:val="18"/>
          <w:szCs w:val="18"/>
          <w:lang w:bidi="ar-SA"/>
        </w:rPr>
      </w:pPr>
    </w:p>
    <w:p w:rsidR="00DE3B16" w:rsidRDefault="00DE3B16" w:rsidP="00DE3B16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rPr>
          <w:rFonts w:ascii="Helv" w:hAnsi="Helv" w:cs="Helv"/>
          <w:color w:val="000000"/>
          <w:sz w:val="18"/>
          <w:szCs w:val="18"/>
          <w:lang w:bidi="ar-SA"/>
        </w:rPr>
      </w:pPr>
    </w:p>
    <w:p w:rsidR="00DE3B16" w:rsidRDefault="00DE3B16" w:rsidP="00DE3B16">
      <w:pPr>
        <w:autoSpaceDE w:val="0"/>
        <w:autoSpaceDN w:val="0"/>
        <w:adjustRightInd w:val="0"/>
        <w:spacing w:after="0" w:line="240" w:lineRule="auto"/>
        <w:rPr>
          <w:rFonts w:ascii="Helv" w:hAnsi="Helv" w:cs="Helv"/>
          <w:color w:val="000000"/>
          <w:sz w:val="20"/>
          <w:szCs w:val="20"/>
          <w:lang w:bidi="ar-SA"/>
        </w:rPr>
      </w:pPr>
      <w:r>
        <w:rPr>
          <w:rFonts w:ascii="Helv" w:hAnsi="Helv" w:cs="Helv"/>
          <w:color w:val="000000"/>
          <w:sz w:val="20"/>
          <w:szCs w:val="20"/>
          <w:lang w:bidi="ar-SA"/>
        </w:rPr>
        <w:t>Hi Jeanine,</w:t>
      </w:r>
    </w:p>
    <w:p w:rsidR="00DE3B16" w:rsidRDefault="00DE3B16" w:rsidP="00DE3B16">
      <w:pPr>
        <w:autoSpaceDE w:val="0"/>
        <w:autoSpaceDN w:val="0"/>
        <w:adjustRightInd w:val="0"/>
        <w:spacing w:after="0" w:line="240" w:lineRule="auto"/>
        <w:rPr>
          <w:rFonts w:ascii="Helv" w:hAnsi="Helv" w:cs="Helv"/>
          <w:color w:val="000000"/>
          <w:sz w:val="20"/>
          <w:szCs w:val="20"/>
          <w:lang w:bidi="ar-SA"/>
        </w:rPr>
      </w:pPr>
      <w:r>
        <w:rPr>
          <w:rFonts w:ascii="Helv" w:hAnsi="Helv" w:cs="Helv"/>
          <w:color w:val="000000"/>
          <w:sz w:val="20"/>
          <w:szCs w:val="20"/>
          <w:lang w:bidi="ar-SA"/>
        </w:rPr>
        <w:t xml:space="preserve">I'm working on an </w:t>
      </w:r>
      <w:proofErr w:type="spellStart"/>
      <w:r>
        <w:rPr>
          <w:rFonts w:ascii="Helv" w:hAnsi="Helv" w:cs="Helv"/>
          <w:color w:val="000000"/>
          <w:sz w:val="20"/>
          <w:szCs w:val="20"/>
          <w:lang w:bidi="ar-SA"/>
        </w:rPr>
        <w:t>aquaponics</w:t>
      </w:r>
      <w:proofErr w:type="spellEnd"/>
      <w:r>
        <w:rPr>
          <w:rFonts w:ascii="Helv" w:hAnsi="Helv" w:cs="Helv"/>
          <w:color w:val="000000"/>
          <w:sz w:val="20"/>
          <w:szCs w:val="20"/>
          <w:lang w:bidi="ar-SA"/>
        </w:rPr>
        <w:t xml:space="preserve"> unit and am very interested.  Could you take photos if able and send me info?  Much appreciated.</w:t>
      </w:r>
    </w:p>
    <w:p w:rsidR="003B1835" w:rsidRDefault="003B1835" w:rsidP="00DE3B16">
      <w:pPr>
        <w:autoSpaceDE w:val="0"/>
        <w:autoSpaceDN w:val="0"/>
        <w:adjustRightInd w:val="0"/>
        <w:spacing w:after="0" w:line="240" w:lineRule="auto"/>
        <w:rPr>
          <w:rFonts w:ascii="Helv" w:hAnsi="Helv" w:cs="Helv"/>
          <w:color w:val="000000"/>
          <w:sz w:val="20"/>
          <w:szCs w:val="20"/>
          <w:lang w:bidi="ar-SA"/>
        </w:rPr>
      </w:pPr>
    </w:p>
    <w:p w:rsidR="003B1835" w:rsidRDefault="003B1835" w:rsidP="003B1835">
      <w:pPr>
        <w:autoSpaceDE w:val="0"/>
        <w:autoSpaceDN w:val="0"/>
        <w:adjustRightInd w:val="0"/>
        <w:spacing w:after="0" w:line="240" w:lineRule="auto"/>
        <w:rPr>
          <w:rFonts w:ascii="Helv" w:hAnsi="Helv" w:cs="Helv"/>
          <w:color w:val="000000"/>
          <w:sz w:val="20"/>
          <w:szCs w:val="20"/>
          <w:lang w:bidi="ar-SA"/>
        </w:rPr>
      </w:pPr>
      <w:r>
        <w:rPr>
          <w:rFonts w:ascii="Helv" w:hAnsi="Helv" w:cs="Helv"/>
          <w:color w:val="000000"/>
          <w:sz w:val="20"/>
          <w:szCs w:val="20"/>
          <w:lang w:bidi="ar-SA"/>
        </w:rPr>
        <w:t>What I'd really like to know is how to set up a system and what grows good so how about 1 of the following:</w:t>
      </w:r>
    </w:p>
    <w:p w:rsidR="003B1835" w:rsidRDefault="003B1835" w:rsidP="003B1835">
      <w:pPr>
        <w:autoSpaceDE w:val="0"/>
        <w:autoSpaceDN w:val="0"/>
        <w:adjustRightInd w:val="0"/>
        <w:spacing w:after="0" w:line="240" w:lineRule="auto"/>
        <w:rPr>
          <w:rFonts w:ascii="Helv" w:hAnsi="Helv" w:cs="Helv"/>
          <w:color w:val="000000"/>
          <w:sz w:val="20"/>
          <w:szCs w:val="20"/>
          <w:lang w:bidi="ar-SA"/>
        </w:rPr>
      </w:pPr>
      <w:r>
        <w:rPr>
          <w:rFonts w:ascii="Helv" w:hAnsi="Helv" w:cs="Helv"/>
          <w:color w:val="000000"/>
          <w:sz w:val="20"/>
          <w:szCs w:val="20"/>
          <w:lang w:bidi="ar-SA"/>
        </w:rPr>
        <w:t xml:space="preserve">1) </w:t>
      </w:r>
      <w:proofErr w:type="gramStart"/>
      <w:r>
        <w:rPr>
          <w:rFonts w:ascii="Helv" w:hAnsi="Helv" w:cs="Helv"/>
          <w:color w:val="000000"/>
          <w:sz w:val="20"/>
          <w:szCs w:val="20"/>
          <w:lang w:bidi="ar-SA"/>
        </w:rPr>
        <w:t>how</w:t>
      </w:r>
      <w:proofErr w:type="gramEnd"/>
      <w:r>
        <w:rPr>
          <w:rFonts w:ascii="Helv" w:hAnsi="Helv" w:cs="Helv"/>
          <w:color w:val="000000"/>
          <w:sz w:val="20"/>
          <w:szCs w:val="20"/>
          <w:lang w:bidi="ar-SA"/>
        </w:rPr>
        <w:t xml:space="preserve"> to set up system</w:t>
      </w:r>
    </w:p>
    <w:p w:rsidR="003B1835" w:rsidRDefault="003B1835" w:rsidP="003B1835">
      <w:pPr>
        <w:autoSpaceDE w:val="0"/>
        <w:autoSpaceDN w:val="0"/>
        <w:adjustRightInd w:val="0"/>
        <w:spacing w:after="0" w:line="240" w:lineRule="auto"/>
        <w:rPr>
          <w:rFonts w:ascii="Helv" w:hAnsi="Helv" w:cs="Helv"/>
          <w:color w:val="000000"/>
          <w:sz w:val="20"/>
          <w:szCs w:val="20"/>
          <w:lang w:bidi="ar-SA"/>
        </w:rPr>
      </w:pPr>
      <w:r>
        <w:rPr>
          <w:rFonts w:ascii="Helv" w:hAnsi="Helv" w:cs="Helv"/>
          <w:color w:val="000000"/>
          <w:sz w:val="20"/>
          <w:szCs w:val="20"/>
          <w:lang w:bidi="ar-SA"/>
        </w:rPr>
        <w:t xml:space="preserve">2)  </w:t>
      </w:r>
      <w:proofErr w:type="gramStart"/>
      <w:r>
        <w:rPr>
          <w:rFonts w:ascii="Helv" w:hAnsi="Helv" w:cs="Helv"/>
          <w:color w:val="000000"/>
          <w:sz w:val="20"/>
          <w:szCs w:val="20"/>
          <w:lang w:bidi="ar-SA"/>
        </w:rPr>
        <w:t>description</w:t>
      </w:r>
      <w:proofErr w:type="gramEnd"/>
      <w:r>
        <w:rPr>
          <w:rFonts w:ascii="Helv" w:hAnsi="Helv" w:cs="Helv"/>
          <w:color w:val="000000"/>
          <w:sz w:val="20"/>
          <w:szCs w:val="20"/>
          <w:lang w:bidi="ar-SA"/>
        </w:rPr>
        <w:t xml:space="preserve"> of system </w:t>
      </w:r>
    </w:p>
    <w:p w:rsidR="003B1835" w:rsidRDefault="003B1835" w:rsidP="003B1835">
      <w:pPr>
        <w:autoSpaceDE w:val="0"/>
        <w:autoSpaceDN w:val="0"/>
        <w:adjustRightInd w:val="0"/>
        <w:spacing w:after="0" w:line="240" w:lineRule="auto"/>
        <w:rPr>
          <w:rFonts w:ascii="Helv" w:hAnsi="Helv" w:cs="Helv"/>
          <w:color w:val="000000"/>
          <w:sz w:val="20"/>
          <w:szCs w:val="20"/>
          <w:lang w:bidi="ar-SA"/>
        </w:rPr>
      </w:pPr>
      <w:r>
        <w:rPr>
          <w:rFonts w:ascii="Helv" w:hAnsi="Helv" w:cs="Helv"/>
          <w:color w:val="000000"/>
          <w:sz w:val="20"/>
          <w:szCs w:val="20"/>
          <w:lang w:bidi="ar-SA"/>
        </w:rPr>
        <w:t xml:space="preserve">3) </w:t>
      </w:r>
      <w:proofErr w:type="gramStart"/>
      <w:r>
        <w:rPr>
          <w:rFonts w:ascii="Helv" w:hAnsi="Helv" w:cs="Helv"/>
          <w:color w:val="000000"/>
          <w:sz w:val="20"/>
          <w:szCs w:val="20"/>
          <w:lang w:bidi="ar-SA"/>
        </w:rPr>
        <w:t>system</w:t>
      </w:r>
      <w:proofErr w:type="gramEnd"/>
      <w:r>
        <w:rPr>
          <w:rFonts w:ascii="Helv" w:hAnsi="Helv" w:cs="Helv"/>
          <w:color w:val="000000"/>
          <w:sz w:val="20"/>
          <w:szCs w:val="20"/>
          <w:lang w:bidi="ar-SA"/>
        </w:rPr>
        <w:t xml:space="preserve"> requirements </w:t>
      </w:r>
    </w:p>
    <w:p w:rsidR="003B1835" w:rsidRDefault="003B1835" w:rsidP="00DE3B16">
      <w:pPr>
        <w:autoSpaceDE w:val="0"/>
        <w:autoSpaceDN w:val="0"/>
        <w:adjustRightInd w:val="0"/>
        <w:spacing w:after="0" w:line="240" w:lineRule="auto"/>
        <w:rPr>
          <w:rFonts w:ascii="Helv" w:hAnsi="Helv" w:cs="Helv"/>
          <w:color w:val="000000"/>
          <w:sz w:val="20"/>
          <w:szCs w:val="20"/>
          <w:lang w:bidi="ar-SA"/>
        </w:rPr>
      </w:pPr>
      <w:r>
        <w:rPr>
          <w:rFonts w:ascii="Helv" w:hAnsi="Helv" w:cs="Helv"/>
          <w:color w:val="000000"/>
          <w:sz w:val="20"/>
          <w:szCs w:val="20"/>
          <w:lang w:bidi="ar-SA"/>
        </w:rPr>
        <w:t xml:space="preserve">4) </w:t>
      </w:r>
      <w:proofErr w:type="gramStart"/>
      <w:r>
        <w:rPr>
          <w:rFonts w:ascii="Helv" w:hAnsi="Helv" w:cs="Helv"/>
          <w:color w:val="000000"/>
          <w:sz w:val="20"/>
          <w:szCs w:val="20"/>
          <w:lang w:bidi="ar-SA"/>
        </w:rPr>
        <w:t>best</w:t>
      </w:r>
      <w:proofErr w:type="gramEnd"/>
      <w:r>
        <w:rPr>
          <w:rFonts w:ascii="Helv" w:hAnsi="Helv" w:cs="Helv"/>
          <w:color w:val="000000"/>
          <w:sz w:val="20"/>
          <w:szCs w:val="20"/>
          <w:lang w:bidi="ar-SA"/>
        </w:rPr>
        <w:t xml:space="preserve"> organisms</w:t>
      </w:r>
    </w:p>
    <w:p w:rsidR="00DE3B16" w:rsidRDefault="00DE3B16" w:rsidP="00DE3B16">
      <w:pPr>
        <w:autoSpaceDE w:val="0"/>
        <w:autoSpaceDN w:val="0"/>
        <w:adjustRightInd w:val="0"/>
        <w:spacing w:after="0" w:line="240" w:lineRule="auto"/>
        <w:rPr>
          <w:rFonts w:ascii="Helv" w:hAnsi="Helv" w:cs="Helv"/>
          <w:color w:val="000000"/>
          <w:sz w:val="20"/>
          <w:szCs w:val="20"/>
          <w:lang w:bidi="ar-SA"/>
        </w:rPr>
      </w:pPr>
    </w:p>
    <w:p w:rsidR="00DE3B16" w:rsidRDefault="00DE3B16" w:rsidP="00DE3B16">
      <w:pPr>
        <w:autoSpaceDE w:val="0"/>
        <w:autoSpaceDN w:val="0"/>
        <w:adjustRightInd w:val="0"/>
        <w:spacing w:after="0" w:line="240" w:lineRule="auto"/>
        <w:rPr>
          <w:rFonts w:ascii="Helv" w:hAnsi="Helv" w:cs="Helv"/>
          <w:color w:val="000000"/>
          <w:sz w:val="20"/>
          <w:szCs w:val="20"/>
          <w:lang w:bidi="ar-SA"/>
        </w:rPr>
      </w:pPr>
      <w:proofErr w:type="gramStart"/>
      <w:r>
        <w:rPr>
          <w:rFonts w:ascii="Helv" w:hAnsi="Helv" w:cs="Helv"/>
          <w:color w:val="000000"/>
          <w:sz w:val="20"/>
          <w:szCs w:val="20"/>
          <w:lang w:bidi="ar-SA"/>
        </w:rPr>
        <w:t>john</w:t>
      </w:r>
      <w:proofErr w:type="gramEnd"/>
      <w:r>
        <w:rPr>
          <w:rFonts w:ascii="Helv" w:hAnsi="Helv" w:cs="Helv"/>
          <w:color w:val="000000"/>
          <w:sz w:val="20"/>
          <w:szCs w:val="20"/>
          <w:lang w:bidi="ar-SA"/>
        </w:rPr>
        <w:t xml:space="preserve"> </w:t>
      </w:r>
    </w:p>
    <w:p w:rsidR="00DE3B16" w:rsidRDefault="00DE3B16" w:rsidP="00DE3B16">
      <w:pPr>
        <w:pBdr>
          <w:bottom w:val="dotted" w:sz="24" w:space="1" w:color="auto"/>
        </w:pBdr>
        <w:autoSpaceDE w:val="0"/>
        <w:autoSpaceDN w:val="0"/>
        <w:adjustRightInd w:val="0"/>
        <w:spacing w:after="0" w:line="240" w:lineRule="auto"/>
        <w:rPr>
          <w:rFonts w:ascii="Helv" w:hAnsi="Helv" w:cs="Helv"/>
          <w:color w:val="000000"/>
          <w:sz w:val="20"/>
          <w:szCs w:val="20"/>
          <w:lang w:bidi="ar-SA"/>
        </w:rPr>
      </w:pPr>
    </w:p>
    <w:p w:rsidR="003B1835" w:rsidRDefault="003B1835"/>
    <w:p w:rsidR="003B1835" w:rsidRDefault="003B1835">
      <w:r>
        <w:t>Please create a 5-minute presentation to send John</w:t>
      </w:r>
      <w:r w:rsidR="009F6B9C">
        <w:t xml:space="preserve"> by Oct. 7 so he can view them over the weekend and provide feedback by October 11</w:t>
      </w:r>
      <w:r>
        <w:t xml:space="preserve">.  Your presentation </w:t>
      </w:r>
      <w:r w:rsidR="009F6B9C">
        <w:t xml:space="preserve">should have pictures and can be in any format (video, </w:t>
      </w:r>
      <w:proofErr w:type="spellStart"/>
      <w:r w:rsidR="009F6B9C">
        <w:t>Powerpoint</w:t>
      </w:r>
      <w:proofErr w:type="spellEnd"/>
      <w:r w:rsidR="009F6B9C">
        <w:t xml:space="preserve">, </w:t>
      </w:r>
      <w:proofErr w:type="spellStart"/>
      <w:r w:rsidR="009F6B9C">
        <w:t>Prezi</w:t>
      </w:r>
      <w:proofErr w:type="spellEnd"/>
      <w:r w:rsidR="009F6B9C">
        <w:t xml:space="preserve">, etc. . .).  John will be viewing your presentations and using the rubric on the next page to “grade” your presentations.  Prizes will be awarded to the top 3 presentations.  </w:t>
      </w:r>
    </w:p>
    <w:p w:rsidR="009F6B9C" w:rsidRPr="009F6B9C" w:rsidRDefault="009F6B9C">
      <w:pPr>
        <w:rPr>
          <w:b/>
          <w:sz w:val="28"/>
          <w:szCs w:val="28"/>
        </w:rPr>
      </w:pPr>
      <w:r w:rsidRPr="009F6B9C">
        <w:rPr>
          <w:b/>
          <w:sz w:val="28"/>
          <w:szCs w:val="28"/>
        </w:rPr>
        <w:lastRenderedPageBreak/>
        <w:t>Rubric for “</w:t>
      </w:r>
      <w:proofErr w:type="spellStart"/>
      <w:r w:rsidRPr="009F6B9C">
        <w:rPr>
          <w:b/>
          <w:sz w:val="28"/>
          <w:szCs w:val="28"/>
        </w:rPr>
        <w:t>Aquaponics</w:t>
      </w:r>
      <w:proofErr w:type="spellEnd"/>
      <w:r w:rsidRPr="009F6B9C">
        <w:rPr>
          <w:b/>
          <w:sz w:val="28"/>
          <w:szCs w:val="28"/>
        </w:rPr>
        <w:t xml:space="preserve"> Presentation for John”</w:t>
      </w:r>
    </w:p>
    <w:tbl>
      <w:tblPr>
        <w:tblStyle w:val="TableGrid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9F6B9C" w:rsidRPr="009F6B9C" w:rsidTr="009F6B9C">
        <w:tc>
          <w:tcPr>
            <w:tcW w:w="1915" w:type="dxa"/>
          </w:tcPr>
          <w:p w:rsidR="009F6B9C" w:rsidRPr="009F6B9C" w:rsidRDefault="009F6B9C">
            <w:pPr>
              <w:rPr>
                <w:b/>
              </w:rPr>
            </w:pPr>
            <w:r w:rsidRPr="009F6B9C">
              <w:rPr>
                <w:b/>
              </w:rPr>
              <w:t>(Points)</w:t>
            </w:r>
          </w:p>
        </w:tc>
        <w:tc>
          <w:tcPr>
            <w:tcW w:w="1915" w:type="dxa"/>
          </w:tcPr>
          <w:p w:rsidR="009F6B9C" w:rsidRPr="009F6B9C" w:rsidRDefault="009F6B9C">
            <w:pPr>
              <w:rPr>
                <w:b/>
              </w:rPr>
            </w:pPr>
            <w:r w:rsidRPr="009F6B9C">
              <w:rPr>
                <w:b/>
              </w:rPr>
              <w:t>Missing Completely (0)</w:t>
            </w:r>
          </w:p>
        </w:tc>
        <w:tc>
          <w:tcPr>
            <w:tcW w:w="1915" w:type="dxa"/>
          </w:tcPr>
          <w:p w:rsidR="009F6B9C" w:rsidRPr="009F6B9C" w:rsidRDefault="009F6B9C">
            <w:pPr>
              <w:rPr>
                <w:b/>
              </w:rPr>
            </w:pPr>
            <w:r w:rsidRPr="009F6B9C">
              <w:rPr>
                <w:b/>
              </w:rPr>
              <w:t>Partially Completed (1)</w:t>
            </w:r>
          </w:p>
        </w:tc>
        <w:tc>
          <w:tcPr>
            <w:tcW w:w="1915" w:type="dxa"/>
          </w:tcPr>
          <w:p w:rsidR="009F6B9C" w:rsidRPr="009F6B9C" w:rsidRDefault="009F6B9C" w:rsidP="009F6B9C">
            <w:pPr>
              <w:rPr>
                <w:b/>
              </w:rPr>
            </w:pPr>
            <w:r w:rsidRPr="009F6B9C">
              <w:rPr>
                <w:b/>
              </w:rPr>
              <w:t>Almost Completed (2)</w:t>
            </w:r>
          </w:p>
        </w:tc>
        <w:tc>
          <w:tcPr>
            <w:tcW w:w="1916" w:type="dxa"/>
          </w:tcPr>
          <w:p w:rsidR="009F6B9C" w:rsidRPr="009F6B9C" w:rsidRDefault="009F6B9C">
            <w:pPr>
              <w:rPr>
                <w:b/>
              </w:rPr>
            </w:pPr>
            <w:r w:rsidRPr="009F6B9C">
              <w:rPr>
                <w:b/>
              </w:rPr>
              <w:t>Completed (3)</w:t>
            </w:r>
          </w:p>
        </w:tc>
      </w:tr>
      <w:tr w:rsidR="009F6B9C" w:rsidTr="009F6B9C">
        <w:tc>
          <w:tcPr>
            <w:tcW w:w="1915" w:type="dxa"/>
          </w:tcPr>
          <w:p w:rsidR="009F6B9C" w:rsidRDefault="009F6B9C">
            <w:r>
              <w:t>Accurately uses and defines terms (</w:t>
            </w:r>
            <w:proofErr w:type="spellStart"/>
            <w:r>
              <w:t>aquaponics</w:t>
            </w:r>
            <w:proofErr w:type="spellEnd"/>
            <w:r>
              <w:t>, STEM, sustainability, “Green” careers</w:t>
            </w:r>
            <w:r w:rsidR="004B0502">
              <w:t>)</w:t>
            </w:r>
          </w:p>
        </w:tc>
        <w:tc>
          <w:tcPr>
            <w:tcW w:w="1915" w:type="dxa"/>
          </w:tcPr>
          <w:p w:rsidR="009F6B9C" w:rsidRDefault="009F6B9C"/>
        </w:tc>
        <w:tc>
          <w:tcPr>
            <w:tcW w:w="1915" w:type="dxa"/>
          </w:tcPr>
          <w:p w:rsidR="009F6B9C" w:rsidRDefault="009F6B9C"/>
        </w:tc>
        <w:tc>
          <w:tcPr>
            <w:tcW w:w="1915" w:type="dxa"/>
          </w:tcPr>
          <w:p w:rsidR="009F6B9C" w:rsidRDefault="009F6B9C"/>
        </w:tc>
        <w:tc>
          <w:tcPr>
            <w:tcW w:w="1916" w:type="dxa"/>
          </w:tcPr>
          <w:p w:rsidR="009F6B9C" w:rsidRDefault="009F6B9C"/>
        </w:tc>
      </w:tr>
      <w:tr w:rsidR="009F6B9C" w:rsidTr="009F6B9C">
        <w:tc>
          <w:tcPr>
            <w:tcW w:w="1915" w:type="dxa"/>
          </w:tcPr>
          <w:p w:rsidR="009F6B9C" w:rsidRDefault="009F6B9C">
            <w:r>
              <w:t>Pictures are informative and relevant</w:t>
            </w:r>
          </w:p>
        </w:tc>
        <w:tc>
          <w:tcPr>
            <w:tcW w:w="1915" w:type="dxa"/>
          </w:tcPr>
          <w:p w:rsidR="009F6B9C" w:rsidRDefault="009F6B9C"/>
        </w:tc>
        <w:tc>
          <w:tcPr>
            <w:tcW w:w="1915" w:type="dxa"/>
          </w:tcPr>
          <w:p w:rsidR="009F6B9C" w:rsidRDefault="009F6B9C"/>
        </w:tc>
        <w:tc>
          <w:tcPr>
            <w:tcW w:w="1915" w:type="dxa"/>
          </w:tcPr>
          <w:p w:rsidR="009F6B9C" w:rsidRDefault="009F6B9C"/>
        </w:tc>
        <w:tc>
          <w:tcPr>
            <w:tcW w:w="1916" w:type="dxa"/>
          </w:tcPr>
          <w:p w:rsidR="009F6B9C" w:rsidRDefault="009F6B9C"/>
        </w:tc>
      </w:tr>
      <w:tr w:rsidR="009F6B9C" w:rsidTr="009F6B9C">
        <w:tc>
          <w:tcPr>
            <w:tcW w:w="1915" w:type="dxa"/>
          </w:tcPr>
          <w:p w:rsidR="009F6B9C" w:rsidRDefault="009F6B9C" w:rsidP="004B0502">
            <w:r>
              <w:t xml:space="preserve">Describes </w:t>
            </w:r>
            <w:r w:rsidR="004B0502">
              <w:t xml:space="preserve">basic components of an </w:t>
            </w:r>
            <w:proofErr w:type="spellStart"/>
            <w:r w:rsidR="004B0502">
              <w:t>aquaponics</w:t>
            </w:r>
            <w:proofErr w:type="spellEnd"/>
            <w:r w:rsidR="004B0502">
              <w:t xml:space="preserve"> system</w:t>
            </w:r>
          </w:p>
        </w:tc>
        <w:tc>
          <w:tcPr>
            <w:tcW w:w="1915" w:type="dxa"/>
          </w:tcPr>
          <w:p w:rsidR="009F6B9C" w:rsidRDefault="009F6B9C"/>
        </w:tc>
        <w:tc>
          <w:tcPr>
            <w:tcW w:w="1915" w:type="dxa"/>
          </w:tcPr>
          <w:p w:rsidR="009F6B9C" w:rsidRDefault="009F6B9C"/>
        </w:tc>
        <w:tc>
          <w:tcPr>
            <w:tcW w:w="1915" w:type="dxa"/>
          </w:tcPr>
          <w:p w:rsidR="009F6B9C" w:rsidRDefault="009F6B9C"/>
        </w:tc>
        <w:tc>
          <w:tcPr>
            <w:tcW w:w="1916" w:type="dxa"/>
          </w:tcPr>
          <w:p w:rsidR="009F6B9C" w:rsidRDefault="009F6B9C"/>
        </w:tc>
      </w:tr>
      <w:tr w:rsidR="009F6B9C" w:rsidTr="009F6B9C">
        <w:tc>
          <w:tcPr>
            <w:tcW w:w="1915" w:type="dxa"/>
          </w:tcPr>
          <w:p w:rsidR="009F6B9C" w:rsidRDefault="004B0502">
            <w:r>
              <w:t xml:space="preserve">Describes inter-relationship of organisms in an </w:t>
            </w:r>
            <w:proofErr w:type="spellStart"/>
            <w:r>
              <w:t>aquaponics</w:t>
            </w:r>
            <w:proofErr w:type="spellEnd"/>
            <w:r>
              <w:t xml:space="preserve"> system</w:t>
            </w:r>
          </w:p>
        </w:tc>
        <w:tc>
          <w:tcPr>
            <w:tcW w:w="1915" w:type="dxa"/>
          </w:tcPr>
          <w:p w:rsidR="009F6B9C" w:rsidRDefault="009F6B9C"/>
        </w:tc>
        <w:tc>
          <w:tcPr>
            <w:tcW w:w="1915" w:type="dxa"/>
          </w:tcPr>
          <w:p w:rsidR="009F6B9C" w:rsidRDefault="009F6B9C"/>
        </w:tc>
        <w:tc>
          <w:tcPr>
            <w:tcW w:w="1915" w:type="dxa"/>
          </w:tcPr>
          <w:p w:rsidR="009F6B9C" w:rsidRDefault="009F6B9C"/>
        </w:tc>
        <w:tc>
          <w:tcPr>
            <w:tcW w:w="1916" w:type="dxa"/>
          </w:tcPr>
          <w:p w:rsidR="009F6B9C" w:rsidRDefault="009F6B9C"/>
        </w:tc>
      </w:tr>
      <w:tr w:rsidR="009F6B9C" w:rsidTr="009F6B9C">
        <w:tc>
          <w:tcPr>
            <w:tcW w:w="1915" w:type="dxa"/>
          </w:tcPr>
          <w:p w:rsidR="009F6B9C" w:rsidRDefault="009F6B9C">
            <w:r>
              <w:t xml:space="preserve">Describes requirements of </w:t>
            </w:r>
            <w:proofErr w:type="spellStart"/>
            <w:r>
              <w:t>aquaponics</w:t>
            </w:r>
            <w:proofErr w:type="spellEnd"/>
            <w:r>
              <w:t xml:space="preserve"> system</w:t>
            </w:r>
          </w:p>
        </w:tc>
        <w:tc>
          <w:tcPr>
            <w:tcW w:w="1915" w:type="dxa"/>
          </w:tcPr>
          <w:p w:rsidR="009F6B9C" w:rsidRDefault="009F6B9C"/>
        </w:tc>
        <w:tc>
          <w:tcPr>
            <w:tcW w:w="1915" w:type="dxa"/>
          </w:tcPr>
          <w:p w:rsidR="009F6B9C" w:rsidRDefault="009F6B9C"/>
        </w:tc>
        <w:tc>
          <w:tcPr>
            <w:tcW w:w="1915" w:type="dxa"/>
          </w:tcPr>
          <w:p w:rsidR="009F6B9C" w:rsidRDefault="009F6B9C"/>
        </w:tc>
        <w:tc>
          <w:tcPr>
            <w:tcW w:w="1916" w:type="dxa"/>
          </w:tcPr>
          <w:p w:rsidR="009F6B9C" w:rsidRDefault="009F6B9C"/>
        </w:tc>
      </w:tr>
      <w:tr w:rsidR="009F6B9C" w:rsidTr="009F6B9C">
        <w:tc>
          <w:tcPr>
            <w:tcW w:w="1915" w:type="dxa"/>
          </w:tcPr>
          <w:p w:rsidR="009F6B9C" w:rsidRDefault="004B0502">
            <w:r>
              <w:t xml:space="preserve">Identifies ideal </w:t>
            </w:r>
            <w:r w:rsidR="009F6B9C">
              <w:t xml:space="preserve">organisms to use in an </w:t>
            </w:r>
            <w:proofErr w:type="spellStart"/>
            <w:r w:rsidR="009F6B9C">
              <w:t>aquaponics</w:t>
            </w:r>
            <w:proofErr w:type="spellEnd"/>
            <w:r w:rsidR="009F6B9C">
              <w:t xml:space="preserve"> system</w:t>
            </w:r>
          </w:p>
        </w:tc>
        <w:tc>
          <w:tcPr>
            <w:tcW w:w="1915" w:type="dxa"/>
          </w:tcPr>
          <w:p w:rsidR="009F6B9C" w:rsidRDefault="009F6B9C"/>
        </w:tc>
        <w:tc>
          <w:tcPr>
            <w:tcW w:w="1915" w:type="dxa"/>
          </w:tcPr>
          <w:p w:rsidR="009F6B9C" w:rsidRDefault="009F6B9C"/>
        </w:tc>
        <w:tc>
          <w:tcPr>
            <w:tcW w:w="1915" w:type="dxa"/>
          </w:tcPr>
          <w:p w:rsidR="009F6B9C" w:rsidRDefault="009F6B9C"/>
        </w:tc>
        <w:tc>
          <w:tcPr>
            <w:tcW w:w="1916" w:type="dxa"/>
          </w:tcPr>
          <w:p w:rsidR="009F6B9C" w:rsidRDefault="009F6B9C"/>
        </w:tc>
      </w:tr>
    </w:tbl>
    <w:p w:rsidR="009F6B9C" w:rsidRDefault="009F6B9C"/>
    <w:p w:rsidR="009F6B9C" w:rsidRDefault="009F6B9C"/>
    <w:p w:rsidR="009F6B9C" w:rsidRDefault="009F6B9C">
      <w:r>
        <w:t>Name of group _________________________________________________</w:t>
      </w:r>
    </w:p>
    <w:p w:rsidR="009F6B9C" w:rsidRDefault="009F6B9C"/>
    <w:p w:rsidR="009F6B9C" w:rsidRDefault="009F6B9C">
      <w:r>
        <w:t>Total points ___________________________/18</w:t>
      </w:r>
    </w:p>
    <w:sectPr w:rsidR="009F6B9C" w:rsidSect="00823AEF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9A0810"/>
    <w:multiLevelType w:val="hybridMultilevel"/>
    <w:tmpl w:val="F0B6359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E3B16"/>
    <w:rsid w:val="00097036"/>
    <w:rsid w:val="003B1835"/>
    <w:rsid w:val="00497328"/>
    <w:rsid w:val="004B0502"/>
    <w:rsid w:val="00640BD9"/>
    <w:rsid w:val="00692596"/>
    <w:rsid w:val="00853B23"/>
    <w:rsid w:val="00876103"/>
    <w:rsid w:val="009F6B9C"/>
    <w:rsid w:val="00C636E7"/>
    <w:rsid w:val="00DE3B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2596"/>
  </w:style>
  <w:style w:type="paragraph" w:styleId="Heading1">
    <w:name w:val="heading 1"/>
    <w:basedOn w:val="Normal"/>
    <w:next w:val="Normal"/>
    <w:link w:val="Heading1Char"/>
    <w:uiPriority w:val="9"/>
    <w:qFormat/>
    <w:rsid w:val="00692596"/>
    <w:pPr>
      <w:pBdr>
        <w:bottom w:val="thinThickSmallGap" w:sz="12" w:space="1" w:color="75A675" w:themeColor="accent2" w:themeShade="BF"/>
      </w:pBdr>
      <w:spacing w:before="400"/>
      <w:jc w:val="center"/>
      <w:outlineLvl w:val="0"/>
    </w:pPr>
    <w:rPr>
      <w:caps/>
      <w:color w:val="4B734B" w:themeColor="accent2" w:themeShade="80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92596"/>
    <w:pPr>
      <w:pBdr>
        <w:bottom w:val="single" w:sz="4" w:space="1" w:color="4A724A" w:themeColor="accent2" w:themeShade="7F"/>
      </w:pBdr>
      <w:spacing w:before="400"/>
      <w:jc w:val="center"/>
      <w:outlineLvl w:val="1"/>
    </w:pPr>
    <w:rPr>
      <w:caps/>
      <w:color w:val="4B734B" w:themeColor="accent2" w:themeShade="80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596"/>
    <w:pPr>
      <w:pBdr>
        <w:top w:val="dotted" w:sz="4" w:space="1" w:color="4A724A" w:themeColor="accent2" w:themeShade="7F"/>
        <w:bottom w:val="dotted" w:sz="4" w:space="1" w:color="4A724A" w:themeColor="accent2" w:themeShade="7F"/>
      </w:pBdr>
      <w:spacing w:before="300"/>
      <w:jc w:val="center"/>
      <w:outlineLvl w:val="2"/>
    </w:pPr>
    <w:rPr>
      <w:caps/>
      <w:color w:val="4A724A" w:themeColor="accent2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596"/>
    <w:pPr>
      <w:pBdr>
        <w:bottom w:val="dotted" w:sz="4" w:space="1" w:color="75A675" w:themeColor="accent2" w:themeShade="BF"/>
      </w:pBdr>
      <w:spacing w:after="120"/>
      <w:jc w:val="center"/>
      <w:outlineLvl w:val="3"/>
    </w:pPr>
    <w:rPr>
      <w:caps/>
      <w:color w:val="4A724A" w:themeColor="accent2" w:themeShade="7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92596"/>
    <w:pPr>
      <w:spacing w:before="320" w:after="120"/>
      <w:jc w:val="center"/>
      <w:outlineLvl w:val="4"/>
    </w:pPr>
    <w:rPr>
      <w:caps/>
      <w:color w:val="4A724A" w:themeColor="accent2" w:themeShade="7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596"/>
    <w:pPr>
      <w:spacing w:after="120"/>
      <w:jc w:val="center"/>
      <w:outlineLvl w:val="5"/>
    </w:pPr>
    <w:rPr>
      <w:caps/>
      <w:color w:val="75A675" w:themeColor="accen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596"/>
    <w:pPr>
      <w:spacing w:after="120"/>
      <w:jc w:val="center"/>
      <w:outlineLvl w:val="6"/>
    </w:pPr>
    <w:rPr>
      <w:i/>
      <w:iCs/>
      <w:caps/>
      <w:color w:val="75A675" w:themeColor="accen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596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596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92596"/>
    <w:rPr>
      <w:rFonts w:eastAsiaTheme="majorEastAsia" w:cstheme="majorBidi"/>
      <w:caps/>
      <w:color w:val="4B734B" w:themeColor="accent2" w:themeShade="80"/>
      <w:spacing w:val="2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92596"/>
    <w:rPr>
      <w:caps/>
      <w:color w:val="4B734B" w:themeColor="accent2" w:themeShade="80"/>
      <w:spacing w:val="15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596"/>
    <w:rPr>
      <w:rFonts w:eastAsiaTheme="majorEastAsia" w:cstheme="majorBidi"/>
      <w:caps/>
      <w:color w:val="4A724A" w:themeColor="accent2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596"/>
    <w:rPr>
      <w:rFonts w:eastAsiaTheme="majorEastAsia" w:cstheme="majorBidi"/>
      <w:caps/>
      <w:color w:val="4A724A" w:themeColor="accent2" w:themeShade="7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92596"/>
    <w:rPr>
      <w:rFonts w:eastAsiaTheme="majorEastAsia" w:cstheme="majorBidi"/>
      <w:caps/>
      <w:color w:val="4A724A" w:themeColor="accent2" w:themeShade="7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2596"/>
    <w:rPr>
      <w:rFonts w:eastAsiaTheme="majorEastAsia" w:cstheme="majorBidi"/>
      <w:caps/>
      <w:color w:val="75A675" w:themeColor="accen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596"/>
    <w:rPr>
      <w:rFonts w:eastAsiaTheme="majorEastAsia" w:cstheme="majorBidi"/>
      <w:i/>
      <w:iCs/>
      <w:caps/>
      <w:color w:val="75A675" w:themeColor="accen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596"/>
    <w:rPr>
      <w:rFonts w:eastAsiaTheme="majorEastAsia" w:cstheme="majorBidi"/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596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596"/>
    <w:rPr>
      <w:caps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692596"/>
    <w:pPr>
      <w:pBdr>
        <w:top w:val="dotted" w:sz="2" w:space="1" w:color="4B734B" w:themeColor="accent2" w:themeShade="80"/>
        <w:bottom w:val="dotted" w:sz="2" w:space="6" w:color="4B734B" w:themeColor="accent2" w:themeShade="80"/>
      </w:pBdr>
      <w:spacing w:before="500" w:after="300" w:line="240" w:lineRule="auto"/>
      <w:jc w:val="center"/>
    </w:pPr>
    <w:rPr>
      <w:caps/>
      <w:color w:val="4B734B" w:themeColor="accent2" w:themeShade="80"/>
      <w:spacing w:val="5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692596"/>
    <w:rPr>
      <w:rFonts w:eastAsiaTheme="majorEastAsia" w:cstheme="majorBidi"/>
      <w:caps/>
      <w:color w:val="4B734B" w:themeColor="accent2" w:themeShade="80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692596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sid w:val="00692596"/>
    <w:rPr>
      <w:rFonts w:eastAsiaTheme="majorEastAsia" w:cstheme="majorBidi"/>
      <w:caps/>
      <w:spacing w:val="20"/>
      <w:sz w:val="18"/>
      <w:szCs w:val="18"/>
    </w:rPr>
  </w:style>
  <w:style w:type="character" w:styleId="Strong">
    <w:name w:val="Strong"/>
    <w:uiPriority w:val="22"/>
    <w:qFormat/>
    <w:rsid w:val="00692596"/>
    <w:rPr>
      <w:b/>
      <w:bCs/>
      <w:color w:val="75A675" w:themeColor="accent2" w:themeShade="BF"/>
      <w:spacing w:val="5"/>
    </w:rPr>
  </w:style>
  <w:style w:type="character" w:styleId="Emphasis">
    <w:name w:val="Emphasis"/>
    <w:uiPriority w:val="20"/>
    <w:qFormat/>
    <w:rsid w:val="00692596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692596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692596"/>
  </w:style>
  <w:style w:type="paragraph" w:styleId="ListParagraph">
    <w:name w:val="List Paragraph"/>
    <w:basedOn w:val="Normal"/>
    <w:uiPriority w:val="34"/>
    <w:qFormat/>
    <w:rsid w:val="00692596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92596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692596"/>
    <w:rPr>
      <w:rFonts w:eastAsiaTheme="majorEastAsia" w:cstheme="majorBidi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92596"/>
    <w:pPr>
      <w:pBdr>
        <w:top w:val="dotted" w:sz="2" w:space="10" w:color="4B734B" w:themeColor="accent2" w:themeShade="80"/>
        <w:bottom w:val="dotted" w:sz="2" w:space="4" w:color="4B734B" w:themeColor="accent2" w:themeShade="80"/>
      </w:pBdr>
      <w:spacing w:before="160" w:line="300" w:lineRule="auto"/>
      <w:ind w:left="1440" w:right="1440"/>
    </w:pPr>
    <w:rPr>
      <w:caps/>
      <w:color w:val="4A724A" w:themeColor="accent2" w:themeShade="7F"/>
      <w:spacing w:val="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92596"/>
    <w:rPr>
      <w:rFonts w:eastAsiaTheme="majorEastAsia" w:cstheme="majorBidi"/>
      <w:caps/>
      <w:color w:val="4A724A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692596"/>
    <w:rPr>
      <w:i/>
      <w:iCs/>
    </w:rPr>
  </w:style>
  <w:style w:type="character" w:styleId="IntenseEmphasis">
    <w:name w:val="Intense Emphasis"/>
    <w:uiPriority w:val="21"/>
    <w:qFormat/>
    <w:rsid w:val="00692596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692596"/>
    <w:rPr>
      <w:rFonts w:asciiTheme="minorHAnsi" w:eastAsiaTheme="minorEastAsia" w:hAnsiTheme="minorHAnsi" w:cstheme="minorBidi"/>
      <w:i/>
      <w:iCs/>
      <w:color w:val="4A724A" w:themeColor="accent2" w:themeShade="7F"/>
    </w:rPr>
  </w:style>
  <w:style w:type="character" w:styleId="IntenseReference">
    <w:name w:val="Intense Reference"/>
    <w:uiPriority w:val="32"/>
    <w:qFormat/>
    <w:rsid w:val="00692596"/>
    <w:rPr>
      <w:rFonts w:asciiTheme="minorHAnsi" w:eastAsiaTheme="minorEastAsia" w:hAnsiTheme="minorHAnsi" w:cstheme="minorBidi"/>
      <w:b/>
      <w:bCs/>
      <w:i/>
      <w:iCs/>
      <w:color w:val="4A724A" w:themeColor="accent2" w:themeShade="7F"/>
    </w:rPr>
  </w:style>
  <w:style w:type="character" w:styleId="BookTitle">
    <w:name w:val="Book Title"/>
    <w:uiPriority w:val="33"/>
    <w:qFormat/>
    <w:rsid w:val="00692596"/>
    <w:rPr>
      <w:caps/>
      <w:color w:val="4A724A" w:themeColor="accent2" w:themeShade="7F"/>
      <w:spacing w:val="5"/>
      <w:u w:color="4A724A" w:themeColor="accent2" w:themeShade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596"/>
    <w:pPr>
      <w:outlineLvl w:val="9"/>
    </w:pPr>
  </w:style>
  <w:style w:type="table" w:styleId="TableGrid">
    <w:name w:val="Table Grid"/>
    <w:basedOn w:val="TableNormal"/>
    <w:uiPriority w:val="59"/>
    <w:rsid w:val="009F6B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Foundry">
      <a:dk1>
        <a:sysClr val="windowText" lastClr="000000"/>
      </a:dk1>
      <a:lt1>
        <a:sysClr val="window" lastClr="FFFFFF"/>
      </a:lt1>
      <a:dk2>
        <a:srgbClr val="676A55"/>
      </a:dk2>
      <a:lt2>
        <a:srgbClr val="EAEBDE"/>
      </a:lt2>
      <a:accent1>
        <a:srgbClr val="72A376"/>
      </a:accent1>
      <a:accent2>
        <a:srgbClr val="B0CCB0"/>
      </a:accent2>
      <a:accent3>
        <a:srgbClr val="A8CDD7"/>
      </a:accent3>
      <a:accent4>
        <a:srgbClr val="C0BEAF"/>
      </a:accent4>
      <a:accent5>
        <a:srgbClr val="CEC597"/>
      </a:accent5>
      <a:accent6>
        <a:srgbClr val="E8B7B7"/>
      </a:accent6>
      <a:hlink>
        <a:srgbClr val="DB5353"/>
      </a:hlink>
      <a:folHlink>
        <a:srgbClr val="903638"/>
      </a:folHlink>
    </a:clrScheme>
    <a:fontScheme name="Opulent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TM</Company>
  <LinksUpToDate>false</LinksUpToDate>
  <CharactersWithSpaces>2510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2011-10-05T23:56:00Z</cp:lastPrinted>
  <dcterms:created xsi:type="dcterms:W3CDTF">2011-10-05T23:23:00Z</dcterms:created>
  <dcterms:modified xsi:type="dcterms:W3CDTF">2011-10-05T23:56:00Z</dcterms:modified>
</cp:coreProperties>
</file>